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page" w:tblpX="829" w:tblpY="901"/>
        <w:tblW w:w="10638" w:type="dxa"/>
        <w:tblLook w:val="01E0" w:firstRow="1" w:lastRow="1" w:firstColumn="1" w:lastColumn="1" w:noHBand="0" w:noVBand="0"/>
      </w:tblPr>
      <w:tblGrid>
        <w:gridCol w:w="2752"/>
        <w:gridCol w:w="4027"/>
        <w:gridCol w:w="3859"/>
      </w:tblGrid>
      <w:tr w:rsidR="00123EAB" w:rsidRPr="00A8023F" w14:paraId="1AEBAA73" w14:textId="77777777" w:rsidTr="00CA591A">
        <w:tc>
          <w:tcPr>
            <w:tcW w:w="2216" w:type="dxa"/>
            <w:vAlign w:val="center"/>
          </w:tcPr>
          <w:p w14:paraId="4F6C6718" w14:textId="77777777" w:rsidR="00123EAB" w:rsidRPr="00A8023F" w:rsidRDefault="00123EAB" w:rsidP="00CA591A">
            <w:pPr>
              <w:ind w:left="567"/>
              <w:jc w:val="both"/>
              <w:rPr>
                <w:rFonts w:ascii="Calibri" w:eastAsia="Times" w:hAnsi="Calibri" w:cs="Arial"/>
                <w:noProof/>
                <w:color w:val="auto"/>
                <w:sz w:val="18"/>
                <w:lang w:val="tr-T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82DC6B" wp14:editId="4B4ECC03">
                      <wp:simplePos x="0" y="0"/>
                      <wp:positionH relativeFrom="page">
                        <wp:posOffset>2540000</wp:posOffset>
                      </wp:positionH>
                      <wp:positionV relativeFrom="page">
                        <wp:posOffset>3149600</wp:posOffset>
                      </wp:positionV>
                      <wp:extent cx="91440" cy="91440"/>
                      <wp:effectExtent l="0" t="0" r="0" b="0"/>
                      <wp:wrapNone/>
                      <wp:docPr id="5" name="Text Box 2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326949" w14:textId="77777777" w:rsidR="00CA591A" w:rsidRDefault="00CA591A" w:rsidP="00123EAB">
                                  <w:pPr>
                                    <w:pStyle w:val="BodyText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00pt;margin-top:248pt;width:7.2pt;height:7.2pt;z-index:2516592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" filled="f" stroked="f">
                      <v:textbox inset="0,0,0,0">
                        <w:txbxContent>
                          <w:p w14:paraId="09326949" w14:textId="77777777" w:rsidR="00123EAB" w:rsidRDefault="00123EAB" w:rsidP="00123EAB">
                            <w:pPr>
                              <w:pStyle w:val="BodyText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89" distB="4294967289" distL="114300" distR="114300" simplePos="0" relativeHeight="251661312" behindDoc="0" locked="0" layoutInCell="1" allowOverlap="1" wp14:anchorId="28F57272" wp14:editId="6B3453B5">
                      <wp:simplePos x="0" y="0"/>
                      <wp:positionH relativeFrom="page">
                        <wp:posOffset>476250</wp:posOffset>
                      </wp:positionH>
                      <wp:positionV relativeFrom="page">
                        <wp:posOffset>1638299</wp:posOffset>
                      </wp:positionV>
                      <wp:extent cx="6810375" cy="0"/>
                      <wp:effectExtent l="0" t="0" r="0" b="0"/>
                      <wp:wrapNone/>
                      <wp:docPr id="4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10375" cy="0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61312;visibility:visible;mso-wrap-style:square;mso-width-percent:0;mso-height-percent:0;mso-wrap-distance-left:9pt;mso-wrap-distance-top:-7emu;mso-wrap-distance-right:9pt;mso-wrap-distance-bottom:-7emu;mso-position-horizontal:absolute;mso-position-horizontal-relative:page;mso-position-vertical:absolute;mso-position-vertical-relative:page;mso-width-percent:0;mso-height-percent:0;mso-width-relative:page;mso-height-relative:page" from="37.5pt,129pt" to="573.75pt,12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" stroked="f">
                      <v:shadow opacity="49150f"/>
                      <w10:wrap anchorx="page" anchory="page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17C2DDB" wp14:editId="23F80200">
                      <wp:simplePos x="0" y="0"/>
                      <wp:positionH relativeFrom="page">
                        <wp:posOffset>2529840</wp:posOffset>
                      </wp:positionH>
                      <wp:positionV relativeFrom="page">
                        <wp:posOffset>6601460</wp:posOffset>
                      </wp:positionV>
                      <wp:extent cx="91440" cy="91440"/>
                      <wp:effectExtent l="0" t="0" r="0" b="0"/>
                      <wp:wrapNone/>
                      <wp:docPr id="2" name="Text Box 3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" cy="91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9D2F5F" w14:textId="77777777" w:rsidR="00CA591A" w:rsidRDefault="00CA591A" w:rsidP="00123EAB">
                                  <w:pPr>
                                    <w:pStyle w:val="BodyText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7" type="#_x0000_t202" style="position:absolute;left:0;text-align:left;margin-left:199.2pt;margin-top:519.8pt;width:7.2pt;height:7.2pt;z-index:2516602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" filled="f" stroked="f">
                      <v:textbox inset="0,0,0,0">
                        <w:txbxContent>
                          <w:p w14:paraId="3F9D2F5F" w14:textId="77777777" w:rsidR="00123EAB" w:rsidRDefault="00123EAB" w:rsidP="00123EAB">
                            <w:pPr>
                              <w:pStyle w:val="BodyText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A8023F">
              <w:rPr>
                <w:rFonts w:ascii="Calibri" w:eastAsia="Times" w:hAnsi="Calibri" w:cs="Arial"/>
                <w:noProof/>
                <w:color w:val="auto"/>
                <w:sz w:val="18"/>
              </w:rPr>
              <w:t xml:space="preserve">           </w:t>
            </w:r>
            <w:r>
              <w:rPr>
                <w:rFonts w:ascii="Calibri" w:eastAsia="Times" w:hAnsi="Calibri" w:cs="Arial"/>
                <w:noProof/>
                <w:color w:val="auto"/>
                <w:sz w:val="18"/>
              </w:rPr>
              <w:drawing>
                <wp:inline distT="0" distB="0" distL="0" distR="0" wp14:anchorId="7C7192DD" wp14:editId="2C1C1276">
                  <wp:extent cx="1250315" cy="528955"/>
                  <wp:effectExtent l="0" t="0" r="0" b="4445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15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vAlign w:val="center"/>
          </w:tcPr>
          <w:p w14:paraId="0CBBE654" w14:textId="77777777" w:rsidR="00123EAB" w:rsidRPr="00A8023F" w:rsidRDefault="00123EAB" w:rsidP="00CA591A">
            <w:pPr>
              <w:jc w:val="right"/>
              <w:rPr>
                <w:rFonts w:ascii="Calibri" w:eastAsia="Times" w:hAnsi="Calibri" w:cs="Arial"/>
                <w:noProof/>
                <w:color w:val="auto"/>
                <w:sz w:val="18"/>
                <w:lang w:val="tr-TR"/>
              </w:rPr>
            </w:pPr>
            <w:r w:rsidRPr="00A8023F">
              <w:rPr>
                <w:rFonts w:ascii="Calibri" w:eastAsia="Times" w:hAnsi="Calibri" w:cs="Arial"/>
                <w:noProof/>
                <w:color w:val="auto"/>
                <w:sz w:val="18"/>
                <w:lang w:val="tr-TR"/>
              </w:rPr>
              <w:t>Abdi İpekçi Caddesi Kaşıkçıoğlu Apt. No:42  D:2  34365 Nişantaşı İstanbul www.artxist.com</w:t>
            </w:r>
          </w:p>
          <w:p w14:paraId="1F7FD97E" w14:textId="77777777" w:rsidR="00123EAB" w:rsidRPr="00A8023F" w:rsidRDefault="00123EAB" w:rsidP="00CA591A">
            <w:pPr>
              <w:jc w:val="right"/>
              <w:rPr>
                <w:rFonts w:ascii="Calibri" w:eastAsia="Times" w:hAnsi="Calibri" w:cs="Arial"/>
                <w:noProof/>
                <w:color w:val="auto"/>
                <w:sz w:val="18"/>
                <w:lang w:val="tr-TR"/>
              </w:rPr>
            </w:pPr>
            <w:r w:rsidRPr="00A8023F">
              <w:rPr>
                <w:rFonts w:ascii="Calibri" w:eastAsia="Times" w:hAnsi="Calibri" w:cs="Arial"/>
                <w:noProof/>
                <w:color w:val="auto"/>
                <w:sz w:val="18"/>
                <w:lang w:val="tr-TR"/>
              </w:rPr>
              <w:t>info@artxist.com</w:t>
            </w:r>
          </w:p>
          <w:p w14:paraId="06C77A5D" w14:textId="77777777" w:rsidR="00123EAB" w:rsidRPr="00A8023F" w:rsidRDefault="00123EAB" w:rsidP="00CA591A">
            <w:pPr>
              <w:jc w:val="right"/>
              <w:rPr>
                <w:rFonts w:ascii="Calibri" w:eastAsia="Times" w:hAnsi="Calibri" w:cs="Arial"/>
                <w:noProof/>
                <w:color w:val="auto"/>
                <w:sz w:val="18"/>
                <w:lang w:val="tr-TR"/>
              </w:rPr>
            </w:pPr>
            <w:r w:rsidRPr="00A8023F">
              <w:rPr>
                <w:rFonts w:ascii="Calibri" w:eastAsia="Times" w:hAnsi="Calibri" w:cs="Arial"/>
                <w:noProof/>
                <w:color w:val="auto"/>
                <w:sz w:val="18"/>
                <w:lang w:val="tr-TR"/>
              </w:rPr>
              <w:t>T. +90 212 291 77 84  F. +90 212 343 69 35</w:t>
            </w:r>
          </w:p>
        </w:tc>
        <w:tc>
          <w:tcPr>
            <w:tcW w:w="4140" w:type="dxa"/>
            <w:vAlign w:val="center"/>
          </w:tcPr>
          <w:p w14:paraId="2DADEF1E" w14:textId="77777777" w:rsidR="00123EAB" w:rsidRPr="00DD2159" w:rsidRDefault="00123EAB" w:rsidP="00CA591A">
            <w:pPr>
              <w:jc w:val="center"/>
              <w:rPr>
                <w:rFonts w:ascii="Calibri" w:eastAsia="Times" w:hAnsi="Calibri" w:cs="Arial"/>
                <w:noProof/>
                <w:color w:val="auto"/>
                <w:sz w:val="22"/>
                <w:lang w:val="tr-TR"/>
              </w:rPr>
            </w:pPr>
            <w:r w:rsidRPr="00DD2159">
              <w:rPr>
                <w:rFonts w:ascii="Calibri" w:eastAsia="Times" w:hAnsi="Calibri" w:cs="Arial"/>
                <w:noProof/>
                <w:color w:val="auto"/>
                <w:sz w:val="22"/>
                <w:lang w:val="tr-TR"/>
              </w:rPr>
              <w:t>BASIN BÜLTENİ</w:t>
            </w:r>
          </w:p>
          <w:p w14:paraId="04BB279F" w14:textId="77777777" w:rsidR="00123EAB" w:rsidRPr="00A8023F" w:rsidRDefault="00123EAB" w:rsidP="00CA591A">
            <w:pPr>
              <w:jc w:val="both"/>
              <w:rPr>
                <w:rFonts w:ascii="Calibri" w:eastAsia="Times" w:hAnsi="Calibri" w:cs="Arial"/>
                <w:noProof/>
                <w:color w:val="auto"/>
                <w:sz w:val="18"/>
                <w:lang w:val="tr-TR"/>
              </w:rPr>
            </w:pPr>
          </w:p>
        </w:tc>
      </w:tr>
    </w:tbl>
    <w:p w14:paraId="5DF6AD48" w14:textId="77777777" w:rsidR="000E4669" w:rsidRDefault="000E4669"/>
    <w:p w14:paraId="5B628323" w14:textId="77777777" w:rsidR="000E4669" w:rsidRDefault="000E4669">
      <w:pPr>
        <w:rPr>
          <w:sz w:val="22"/>
          <w:szCs w:val="22"/>
        </w:rPr>
      </w:pPr>
    </w:p>
    <w:p w14:paraId="6D4DC9B4" w14:textId="77777777" w:rsidR="000E4669" w:rsidRDefault="004401BE">
      <w:pPr>
        <w:spacing w:line="360" w:lineRule="auto"/>
        <w:jc w:val="center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Murat </w:t>
      </w:r>
      <w:proofErr w:type="spellStart"/>
      <w:r>
        <w:rPr>
          <w:rFonts w:ascii="Helvetica" w:hAnsi="Helvetica"/>
          <w:sz w:val="20"/>
          <w:szCs w:val="20"/>
        </w:rPr>
        <w:t>Palta’nın</w:t>
      </w:r>
      <w:proofErr w:type="spellEnd"/>
      <w:r>
        <w:rPr>
          <w:rFonts w:ascii="Helvetica" w:hAnsi="Helvetica"/>
          <w:sz w:val="20"/>
          <w:szCs w:val="20"/>
        </w:rPr>
        <w:t xml:space="preserve"> </w:t>
      </w:r>
      <w:r>
        <w:rPr>
          <w:rFonts w:ascii="Helvetica" w:hAnsi="Helvetica"/>
          <w:color w:val="FF0000"/>
          <w:sz w:val="20"/>
          <w:szCs w:val="20"/>
          <w:u w:color="FF0000"/>
        </w:rPr>
        <w:t>x</w:t>
      </w:r>
      <w:r>
        <w:rPr>
          <w:rFonts w:ascii="Helvetica" w:hAnsi="Helvetica"/>
          <w:sz w:val="20"/>
          <w:szCs w:val="20"/>
        </w:rPr>
        <w:t>-</w:t>
      </w:r>
      <w:proofErr w:type="spellStart"/>
      <w:r>
        <w:rPr>
          <w:rFonts w:ascii="Helvetica" w:hAnsi="Helvetica"/>
          <w:sz w:val="20"/>
          <w:szCs w:val="20"/>
        </w:rPr>
        <w:t>ist’te</w:t>
      </w:r>
      <w:proofErr w:type="spellEnd"/>
      <w:r>
        <w:rPr>
          <w:rFonts w:ascii="Helvetica" w:hAnsi="Helvetica"/>
          <w:sz w:val="20"/>
          <w:szCs w:val="20"/>
        </w:rPr>
        <w:t xml:space="preserve"> </w:t>
      </w:r>
      <w:proofErr w:type="spellStart"/>
      <w:r>
        <w:rPr>
          <w:rFonts w:ascii="Helvetica" w:hAnsi="Helvetica"/>
          <w:sz w:val="20"/>
          <w:szCs w:val="20"/>
        </w:rPr>
        <w:t>gerçekleşecek</w:t>
      </w:r>
      <w:proofErr w:type="spellEnd"/>
      <w:r>
        <w:rPr>
          <w:rFonts w:ascii="Helvetica" w:hAnsi="Helvetica"/>
          <w:sz w:val="20"/>
          <w:szCs w:val="20"/>
        </w:rPr>
        <w:t xml:space="preserve"> </w:t>
      </w:r>
      <w:proofErr w:type="spellStart"/>
      <w:r>
        <w:rPr>
          <w:rFonts w:ascii="Helvetica" w:hAnsi="Helvetica"/>
          <w:sz w:val="20"/>
          <w:szCs w:val="20"/>
        </w:rPr>
        <w:t>olan</w:t>
      </w:r>
      <w:proofErr w:type="spellEnd"/>
      <w:r>
        <w:rPr>
          <w:rFonts w:ascii="Helvetica" w:hAnsi="Helvetica"/>
          <w:sz w:val="20"/>
          <w:szCs w:val="20"/>
        </w:rPr>
        <w:t xml:space="preserve"> </w:t>
      </w:r>
      <w:proofErr w:type="spellStart"/>
      <w:r>
        <w:rPr>
          <w:rFonts w:ascii="Helvetica" w:hAnsi="Helvetica"/>
          <w:sz w:val="20"/>
          <w:szCs w:val="20"/>
        </w:rPr>
        <w:t>ikinci</w:t>
      </w:r>
      <w:proofErr w:type="spellEnd"/>
      <w:r>
        <w:rPr>
          <w:rFonts w:ascii="Helvetica" w:hAnsi="Helvetica"/>
          <w:sz w:val="20"/>
          <w:szCs w:val="20"/>
        </w:rPr>
        <w:t xml:space="preserve"> </w:t>
      </w:r>
      <w:proofErr w:type="spellStart"/>
      <w:r>
        <w:rPr>
          <w:rFonts w:ascii="Helvetica" w:hAnsi="Helvetica"/>
          <w:sz w:val="20"/>
          <w:szCs w:val="20"/>
        </w:rPr>
        <w:t>kişisel</w:t>
      </w:r>
      <w:proofErr w:type="spellEnd"/>
      <w:r>
        <w:rPr>
          <w:rFonts w:ascii="Helvetica" w:hAnsi="Helvetica"/>
          <w:sz w:val="20"/>
          <w:szCs w:val="20"/>
        </w:rPr>
        <w:t xml:space="preserve"> </w:t>
      </w:r>
      <w:proofErr w:type="spellStart"/>
      <w:r>
        <w:rPr>
          <w:rFonts w:ascii="Helvetica" w:hAnsi="Helvetica"/>
          <w:sz w:val="20"/>
          <w:szCs w:val="20"/>
        </w:rPr>
        <w:t>sergisi</w:t>
      </w:r>
      <w:proofErr w:type="spellEnd"/>
      <w:r>
        <w:rPr>
          <w:rFonts w:ascii="Helvetica" w:hAnsi="Helvetica"/>
          <w:sz w:val="20"/>
          <w:szCs w:val="20"/>
        </w:rPr>
        <w:t xml:space="preserve"> “Gods, Monster &amp; Men”,</w:t>
      </w:r>
    </w:p>
    <w:p w14:paraId="5C3FDF1F" w14:textId="77777777" w:rsidR="000E4669" w:rsidRDefault="004401BE">
      <w:pPr>
        <w:spacing w:line="360" w:lineRule="auto"/>
        <w:jc w:val="center"/>
        <w:rPr>
          <w:rFonts w:ascii="Helvetica" w:eastAsia="Helvetica" w:hAnsi="Helvetica" w:cs="Helvetica"/>
          <w:sz w:val="20"/>
          <w:szCs w:val="20"/>
        </w:rPr>
      </w:pPr>
      <w:proofErr w:type="gramStart"/>
      <w:r>
        <w:rPr>
          <w:rFonts w:ascii="Helvetica" w:hAnsi="Helvetica"/>
          <w:sz w:val="20"/>
          <w:szCs w:val="20"/>
        </w:rPr>
        <w:t xml:space="preserve">1 </w:t>
      </w:r>
      <w:proofErr w:type="spellStart"/>
      <w:r>
        <w:rPr>
          <w:rFonts w:ascii="Helvetica" w:hAnsi="Helvetica"/>
          <w:sz w:val="20"/>
          <w:szCs w:val="20"/>
        </w:rPr>
        <w:t>Şubat</w:t>
      </w:r>
      <w:proofErr w:type="spellEnd"/>
      <w:r>
        <w:rPr>
          <w:rFonts w:ascii="Helvetica" w:hAnsi="Helvetica"/>
          <w:sz w:val="20"/>
          <w:szCs w:val="20"/>
        </w:rPr>
        <w:t xml:space="preserve"> - 3 Mart 2018 </w:t>
      </w:r>
      <w:proofErr w:type="spellStart"/>
      <w:r>
        <w:rPr>
          <w:rFonts w:ascii="Helvetica" w:hAnsi="Helvetica"/>
          <w:sz w:val="20"/>
          <w:szCs w:val="20"/>
        </w:rPr>
        <w:t>tarihleri</w:t>
      </w:r>
      <w:proofErr w:type="spellEnd"/>
      <w:r>
        <w:rPr>
          <w:rFonts w:ascii="Helvetica" w:hAnsi="Helvetica"/>
          <w:sz w:val="20"/>
          <w:szCs w:val="20"/>
        </w:rPr>
        <w:t xml:space="preserve"> </w:t>
      </w:r>
      <w:proofErr w:type="spellStart"/>
      <w:r>
        <w:rPr>
          <w:rFonts w:ascii="Helvetica" w:hAnsi="Helvetica"/>
          <w:sz w:val="20"/>
          <w:szCs w:val="20"/>
        </w:rPr>
        <w:t>arasında</w:t>
      </w:r>
      <w:proofErr w:type="spellEnd"/>
      <w:r>
        <w:rPr>
          <w:rFonts w:ascii="Helvetica" w:hAnsi="Helvetica"/>
          <w:sz w:val="20"/>
          <w:szCs w:val="20"/>
        </w:rPr>
        <w:t xml:space="preserve"> </w:t>
      </w:r>
      <w:proofErr w:type="spellStart"/>
      <w:r>
        <w:rPr>
          <w:rFonts w:ascii="Helvetica" w:hAnsi="Helvetica"/>
          <w:sz w:val="20"/>
          <w:szCs w:val="20"/>
        </w:rPr>
        <w:t>izleyiciyle</w:t>
      </w:r>
      <w:proofErr w:type="spellEnd"/>
      <w:r>
        <w:rPr>
          <w:rFonts w:ascii="Helvetica" w:hAnsi="Helvetica"/>
          <w:sz w:val="20"/>
          <w:szCs w:val="20"/>
        </w:rPr>
        <w:t xml:space="preserve"> </w:t>
      </w:r>
      <w:proofErr w:type="spellStart"/>
      <w:r>
        <w:rPr>
          <w:rFonts w:ascii="Helvetica" w:hAnsi="Helvetica"/>
          <w:sz w:val="20"/>
          <w:szCs w:val="20"/>
        </w:rPr>
        <w:t>buluşuyor</w:t>
      </w:r>
      <w:proofErr w:type="spellEnd"/>
      <w:r>
        <w:rPr>
          <w:rFonts w:ascii="Helvetica" w:hAnsi="Helvetica"/>
          <w:sz w:val="20"/>
          <w:szCs w:val="20"/>
        </w:rPr>
        <w:t>.</w:t>
      </w:r>
      <w:proofErr w:type="gramEnd"/>
    </w:p>
    <w:p w14:paraId="195F9549" w14:textId="77777777" w:rsidR="000E4669" w:rsidRDefault="000E4669">
      <w:pPr>
        <w:spacing w:line="276" w:lineRule="auto"/>
        <w:rPr>
          <w:rFonts w:ascii="Helvetica" w:eastAsia="Helvetica" w:hAnsi="Helvetica" w:cs="Helvetica"/>
        </w:rPr>
      </w:pPr>
    </w:p>
    <w:p w14:paraId="02EED004" w14:textId="77777777" w:rsidR="000E4669" w:rsidRDefault="004401BE">
      <w:pPr>
        <w:spacing w:line="360" w:lineRule="auto"/>
        <w:jc w:val="center"/>
        <w:rPr>
          <w:rFonts w:ascii="Helvetica" w:eastAsia="Helvetica" w:hAnsi="Helvetica" w:cs="Helvetica"/>
          <w:color w:val="DA0000"/>
          <w:sz w:val="28"/>
          <w:szCs w:val="28"/>
          <w:u w:color="DA0000"/>
        </w:rPr>
      </w:pPr>
      <w:r>
        <w:rPr>
          <w:rFonts w:ascii="Helvetica" w:hAnsi="Helvetica"/>
          <w:color w:val="DA0000"/>
          <w:sz w:val="28"/>
          <w:szCs w:val="28"/>
          <w:u w:color="DA0000"/>
        </w:rPr>
        <w:t>MURAT PALTA</w:t>
      </w:r>
    </w:p>
    <w:p w14:paraId="1EAEC94D" w14:textId="77777777" w:rsidR="000E4669" w:rsidRDefault="004401BE">
      <w:pPr>
        <w:spacing w:line="360" w:lineRule="auto"/>
        <w:jc w:val="center"/>
        <w:rPr>
          <w:rFonts w:ascii="Helvetica" w:eastAsia="Helvetica" w:hAnsi="Helvetica" w:cs="Helvetica"/>
          <w:color w:val="DA0000"/>
          <w:sz w:val="28"/>
          <w:szCs w:val="28"/>
          <w:u w:color="DA0000"/>
        </w:rPr>
      </w:pPr>
      <w:r>
        <w:rPr>
          <w:rFonts w:ascii="Helvetica" w:hAnsi="Helvetica"/>
          <w:color w:val="DA0000"/>
          <w:sz w:val="28"/>
          <w:szCs w:val="28"/>
          <w:u w:color="DA0000"/>
        </w:rPr>
        <w:t>GODS, MONSTERS &amp; MEN</w:t>
      </w:r>
    </w:p>
    <w:p w14:paraId="326D4A05" w14:textId="77777777" w:rsidR="000E4669" w:rsidRDefault="000E4669">
      <w:pPr>
        <w:rPr>
          <w:rFonts w:ascii="Helvetica" w:eastAsia="Helvetica" w:hAnsi="Helvetica" w:cs="Helvetica"/>
          <w:color w:val="DA0000"/>
          <w:sz w:val="28"/>
          <w:szCs w:val="28"/>
          <w:u w:color="DA0000"/>
        </w:rPr>
      </w:pPr>
    </w:p>
    <w:p w14:paraId="25BD7164" w14:textId="77777777" w:rsidR="000E4669" w:rsidRDefault="004401BE">
      <w:pPr>
        <w:spacing w:line="276" w:lineRule="auto"/>
        <w:jc w:val="both"/>
        <w:rPr>
          <w:rFonts w:ascii="Helvetica" w:eastAsia="Helvetica" w:hAnsi="Helvetica" w:cs="Helvetica"/>
          <w:sz w:val="20"/>
          <w:szCs w:val="20"/>
          <w:shd w:val="clear" w:color="auto" w:fill="FFFFFF"/>
        </w:rPr>
      </w:pPr>
      <w:proofErr w:type="spellStart"/>
      <w:proofErr w:type="gramStart"/>
      <w:r>
        <w:rPr>
          <w:rFonts w:ascii="Helvetica" w:hAnsi="Helvetica"/>
          <w:sz w:val="20"/>
          <w:szCs w:val="20"/>
          <w:shd w:val="clear" w:color="auto" w:fill="FFFFFF"/>
        </w:rPr>
        <w:t>Özellikle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klasik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minyatür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formu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ile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popüler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kültür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öğelerini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kendine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özgü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bir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tarzla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buluşturan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Murat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Palta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, </w:t>
      </w:r>
      <w:r>
        <w:rPr>
          <w:rFonts w:ascii="Helvetica" w:hAnsi="Helvetica"/>
          <w:color w:val="FF0000"/>
          <w:sz w:val="20"/>
          <w:szCs w:val="20"/>
          <w:u w:color="FF0000"/>
          <w:shd w:val="clear" w:color="auto" w:fill="FFFFFF"/>
        </w:rPr>
        <w:t>x</w:t>
      </w:r>
      <w:r>
        <w:rPr>
          <w:rFonts w:ascii="Helvetica" w:hAnsi="Helvetica"/>
          <w:sz w:val="20"/>
          <w:szCs w:val="20"/>
          <w:shd w:val="clear" w:color="auto" w:fill="FFFFFF"/>
        </w:rPr>
        <w:t>-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ist’te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gerçekleşecek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olan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“Gods, Monsters &amp; Men”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isimli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ikinci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kişisel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sergisinde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bu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kez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mitolojinin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tanrı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insan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ve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canavarları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anlatım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şekline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odaklanıyor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>.</w:t>
      </w:r>
      <w:proofErr w:type="gram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>
        <w:rPr>
          <w:rFonts w:ascii="Helvetica" w:hAnsi="Helvetica"/>
          <w:sz w:val="20"/>
          <w:szCs w:val="20"/>
          <w:shd w:val="clear" w:color="auto" w:fill="FFFFFF"/>
        </w:rPr>
        <w:t>Mitolojinin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güçlü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sembolizmini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özgün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ve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esprili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diliyle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yorumlayan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sanatçı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bugün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varlıklarını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hala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sürdüren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karakterleri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sergisinde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bir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araya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sz w:val="20"/>
          <w:szCs w:val="20"/>
          <w:shd w:val="clear" w:color="auto" w:fill="FFFFFF"/>
        </w:rPr>
        <w:t>getiriyor</w:t>
      </w:r>
      <w:proofErr w:type="spellEnd"/>
      <w:r>
        <w:rPr>
          <w:rFonts w:ascii="Helvetica" w:hAnsi="Helvetica"/>
          <w:sz w:val="20"/>
          <w:szCs w:val="20"/>
          <w:shd w:val="clear" w:color="auto" w:fill="FFFFFF"/>
        </w:rPr>
        <w:t>.</w:t>
      </w:r>
      <w:proofErr w:type="gramEnd"/>
    </w:p>
    <w:p w14:paraId="6FB3DF6B" w14:textId="77777777" w:rsidR="000E4669" w:rsidRDefault="000E4669">
      <w:pPr>
        <w:spacing w:line="276" w:lineRule="auto"/>
        <w:rPr>
          <w:rFonts w:ascii="Helvetica" w:eastAsia="Helvetica" w:hAnsi="Helvetica" w:cs="Helvetica"/>
          <w:sz w:val="20"/>
          <w:szCs w:val="20"/>
          <w:shd w:val="clear" w:color="auto" w:fill="FFFFFF"/>
        </w:rPr>
      </w:pPr>
    </w:p>
    <w:p w14:paraId="628F00C2" w14:textId="77777777" w:rsidR="000E4669" w:rsidRDefault="004401BE">
      <w:pPr>
        <w:spacing w:line="276" w:lineRule="auto"/>
        <w:jc w:val="center"/>
        <w:rPr>
          <w:rFonts w:ascii="Helvetica" w:eastAsia="Helvetica" w:hAnsi="Helvetica" w:cs="Helvetica"/>
          <w:sz w:val="20"/>
          <w:szCs w:val="20"/>
          <w:shd w:val="clear" w:color="auto" w:fill="FFFFFF"/>
        </w:rPr>
      </w:pPr>
      <w:r>
        <w:rPr>
          <w:rFonts w:ascii="Helvetica" w:eastAsia="Helvetica" w:hAnsi="Helvetica" w:cs="Helvetica"/>
          <w:noProof/>
          <w:sz w:val="20"/>
          <w:szCs w:val="20"/>
          <w:shd w:val="clear" w:color="auto" w:fill="FFFFFF"/>
        </w:rPr>
        <w:drawing>
          <wp:inline distT="0" distB="0" distL="0" distR="0" wp14:anchorId="4BFCFB2E" wp14:editId="433CE409">
            <wp:extent cx="5096836" cy="2609759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_DSC2335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836" cy="26097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9B3994E" w14:textId="40B8C1A3" w:rsidR="000E4669" w:rsidRDefault="0061690C">
      <w:pPr>
        <w:spacing w:line="276" w:lineRule="auto"/>
        <w:rPr>
          <w:rFonts w:ascii="Helvetica" w:hAnsi="Helvetica" w:cs="Trebuchet MS"/>
          <w:color w:val="auto"/>
          <w:sz w:val="16"/>
          <w:szCs w:val="16"/>
        </w:rPr>
      </w:pPr>
      <w:r w:rsidRPr="0061690C">
        <w:rPr>
          <w:rFonts w:ascii="Helvetica" w:hAnsi="Helvetica" w:cs="Trebuchet MS"/>
          <w:color w:val="auto"/>
          <w:sz w:val="16"/>
          <w:szCs w:val="16"/>
        </w:rPr>
        <w:t xml:space="preserve">Murat </w:t>
      </w:r>
      <w:proofErr w:type="spellStart"/>
      <w:r w:rsidRPr="0061690C">
        <w:rPr>
          <w:rFonts w:ascii="Helvetica" w:hAnsi="Helvetica" w:cs="Trebuchet MS"/>
          <w:color w:val="auto"/>
          <w:sz w:val="16"/>
          <w:szCs w:val="16"/>
        </w:rPr>
        <w:t>Palta</w:t>
      </w:r>
      <w:proofErr w:type="spellEnd"/>
      <w:r w:rsidRPr="0061690C">
        <w:rPr>
          <w:rFonts w:ascii="Helvetica" w:hAnsi="Helvetica" w:cs="Trebuchet MS"/>
          <w:color w:val="auto"/>
          <w:sz w:val="16"/>
          <w:szCs w:val="16"/>
        </w:rPr>
        <w:t xml:space="preserve">, "On Leather Steeds They Ride", Kraft </w:t>
      </w:r>
      <w:proofErr w:type="spellStart"/>
      <w:r w:rsidRPr="0061690C">
        <w:rPr>
          <w:rFonts w:ascii="Helvetica" w:hAnsi="Helvetica" w:cs="Trebuchet MS"/>
          <w:color w:val="auto"/>
          <w:sz w:val="16"/>
          <w:szCs w:val="16"/>
        </w:rPr>
        <w:t>üzer</w:t>
      </w:r>
      <w:r w:rsidR="00AD13EC">
        <w:rPr>
          <w:rFonts w:ascii="Helvetica" w:hAnsi="Helvetica" w:cs="Trebuchet MS"/>
          <w:color w:val="auto"/>
          <w:sz w:val="16"/>
          <w:szCs w:val="16"/>
        </w:rPr>
        <w:t>ine</w:t>
      </w:r>
      <w:proofErr w:type="spellEnd"/>
      <w:r w:rsidR="00AD13EC">
        <w:rPr>
          <w:rFonts w:ascii="Helvetica" w:hAnsi="Helvetica" w:cs="Trebuchet MS"/>
          <w:color w:val="auto"/>
          <w:sz w:val="16"/>
          <w:szCs w:val="16"/>
        </w:rPr>
        <w:t xml:space="preserve"> </w:t>
      </w:r>
      <w:proofErr w:type="spellStart"/>
      <w:r w:rsidR="00AD13EC">
        <w:rPr>
          <w:rFonts w:ascii="Helvetica" w:hAnsi="Helvetica" w:cs="Trebuchet MS"/>
          <w:color w:val="auto"/>
          <w:sz w:val="16"/>
          <w:szCs w:val="16"/>
        </w:rPr>
        <w:t>karışık</w:t>
      </w:r>
      <w:proofErr w:type="spellEnd"/>
      <w:r w:rsidR="00AD13EC">
        <w:rPr>
          <w:rFonts w:ascii="Helvetica" w:hAnsi="Helvetica" w:cs="Trebuchet MS"/>
          <w:color w:val="auto"/>
          <w:sz w:val="16"/>
          <w:szCs w:val="16"/>
        </w:rPr>
        <w:t xml:space="preserve"> </w:t>
      </w:r>
      <w:proofErr w:type="spellStart"/>
      <w:r w:rsidR="00AD13EC">
        <w:rPr>
          <w:rFonts w:ascii="Helvetica" w:hAnsi="Helvetica" w:cs="Trebuchet MS"/>
          <w:color w:val="auto"/>
          <w:sz w:val="16"/>
          <w:szCs w:val="16"/>
        </w:rPr>
        <w:t>teknik</w:t>
      </w:r>
      <w:proofErr w:type="spellEnd"/>
      <w:r w:rsidR="00AD13EC">
        <w:rPr>
          <w:rFonts w:ascii="Helvetica" w:hAnsi="Helvetica" w:cs="Trebuchet MS"/>
          <w:color w:val="auto"/>
          <w:sz w:val="16"/>
          <w:szCs w:val="16"/>
        </w:rPr>
        <w:t xml:space="preserve"> I Mixed media</w:t>
      </w:r>
      <w:bookmarkStart w:id="0" w:name="_GoBack"/>
      <w:bookmarkEnd w:id="0"/>
      <w:r w:rsidRPr="0061690C">
        <w:rPr>
          <w:rFonts w:ascii="Helvetica" w:hAnsi="Helvetica" w:cs="Trebuchet MS"/>
          <w:color w:val="auto"/>
          <w:sz w:val="16"/>
          <w:szCs w:val="16"/>
        </w:rPr>
        <w:t xml:space="preserve"> on craft, 80 x 160 cm, 2018</w:t>
      </w:r>
    </w:p>
    <w:p w14:paraId="51E0AA82" w14:textId="77777777" w:rsidR="0061690C" w:rsidRPr="0061690C" w:rsidRDefault="0061690C">
      <w:pPr>
        <w:spacing w:line="276" w:lineRule="auto"/>
        <w:rPr>
          <w:rFonts w:ascii="Helvetica" w:eastAsia="Helvetica" w:hAnsi="Helvetica" w:cs="Helvetica"/>
          <w:sz w:val="16"/>
          <w:szCs w:val="16"/>
          <w:shd w:val="clear" w:color="auto" w:fill="FFFFFF"/>
        </w:rPr>
      </w:pPr>
    </w:p>
    <w:p w14:paraId="6A0D015A" w14:textId="77777777" w:rsidR="000E4669" w:rsidRPr="00123EAB" w:rsidRDefault="004401BE" w:rsidP="00123EAB">
      <w:pPr>
        <w:spacing w:line="276" w:lineRule="auto"/>
        <w:jc w:val="both"/>
        <w:rPr>
          <w:rFonts w:ascii="Helvetica" w:eastAsia="Helvetica" w:hAnsi="Helvetica" w:cs="Helvetica"/>
          <w:sz w:val="20"/>
          <w:szCs w:val="20"/>
        </w:rPr>
      </w:pPr>
      <w:proofErr w:type="spellStart"/>
      <w:proofErr w:type="gramStart"/>
      <w:r w:rsidRPr="00123EAB">
        <w:rPr>
          <w:rFonts w:ascii="Helvetica" w:hAnsi="Helvetica"/>
          <w:sz w:val="20"/>
          <w:szCs w:val="20"/>
        </w:rPr>
        <w:t>Gerek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r w:rsidRPr="00123EAB">
        <w:rPr>
          <w:rFonts w:ascii="Helvetica" w:hAnsi="Helvetica"/>
          <w:color w:val="FF0000"/>
          <w:sz w:val="20"/>
          <w:szCs w:val="20"/>
          <w:u w:color="FF0000"/>
        </w:rPr>
        <w:t>x</w:t>
      </w:r>
      <w:r w:rsidRPr="00123EAB">
        <w:rPr>
          <w:rFonts w:ascii="Helvetica" w:hAnsi="Helvetica"/>
          <w:sz w:val="20"/>
          <w:szCs w:val="20"/>
        </w:rPr>
        <w:t>-</w:t>
      </w:r>
      <w:proofErr w:type="spellStart"/>
      <w:r w:rsidRPr="00123EAB">
        <w:rPr>
          <w:rFonts w:ascii="Helvetica" w:hAnsi="Helvetica"/>
          <w:sz w:val="20"/>
          <w:szCs w:val="20"/>
        </w:rPr>
        <w:t>ist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, </w:t>
      </w:r>
      <w:proofErr w:type="spellStart"/>
      <w:r w:rsidRPr="00123EAB">
        <w:rPr>
          <w:rFonts w:ascii="Helvetica" w:hAnsi="Helvetica"/>
          <w:sz w:val="20"/>
          <w:szCs w:val="20"/>
        </w:rPr>
        <w:t>gerekse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de </w:t>
      </w:r>
      <w:proofErr w:type="spellStart"/>
      <w:r w:rsidRPr="00123EAB">
        <w:rPr>
          <w:rFonts w:ascii="Helvetica" w:hAnsi="Helvetica"/>
          <w:sz w:val="20"/>
          <w:szCs w:val="20"/>
        </w:rPr>
        <w:t>Rusya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ve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Fransa’da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gerçekleşmiş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olan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öncül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sergilerinde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edebiyat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ve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sinema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kültlerine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odaklanan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Murat </w:t>
      </w:r>
      <w:proofErr w:type="spellStart"/>
      <w:r w:rsidRPr="00123EAB">
        <w:rPr>
          <w:rFonts w:ascii="Helvetica" w:hAnsi="Helvetica"/>
          <w:sz w:val="20"/>
          <w:szCs w:val="20"/>
        </w:rPr>
        <w:t>Palta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, "Gods, Monsters &amp; Men" </w:t>
      </w:r>
      <w:proofErr w:type="spellStart"/>
      <w:r w:rsidRPr="00123EAB">
        <w:rPr>
          <w:rFonts w:ascii="Helvetica" w:hAnsi="Helvetica"/>
          <w:sz w:val="20"/>
          <w:szCs w:val="20"/>
        </w:rPr>
        <w:t>sergisinde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yönünü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mitolojinin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tasvir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biçimine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çeviriyor</w:t>
      </w:r>
      <w:proofErr w:type="spellEnd"/>
      <w:r w:rsidRPr="00123EAB">
        <w:rPr>
          <w:rFonts w:ascii="Helvetica" w:hAnsi="Helvetica"/>
          <w:sz w:val="20"/>
          <w:szCs w:val="20"/>
        </w:rPr>
        <w:t>.</w:t>
      </w:r>
      <w:proofErr w:type="gram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proofErr w:type="gramStart"/>
      <w:r w:rsidRPr="00123EAB">
        <w:rPr>
          <w:rFonts w:ascii="Helvetica" w:hAnsi="Helvetica"/>
          <w:sz w:val="20"/>
          <w:szCs w:val="20"/>
        </w:rPr>
        <w:t>Tüm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karakterlerin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farklı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yerlerde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de </w:t>
      </w:r>
      <w:proofErr w:type="spellStart"/>
      <w:r w:rsidRPr="00123EAB">
        <w:rPr>
          <w:rFonts w:ascii="Helvetica" w:hAnsi="Helvetica"/>
          <w:sz w:val="20"/>
          <w:szCs w:val="20"/>
        </w:rPr>
        <w:t>olsa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aynı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zaman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ve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aynı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dünyanın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içinde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yaşamını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sürdürüyor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oluşuna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odaklanan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sanatçı</w:t>
      </w:r>
      <w:proofErr w:type="spellEnd"/>
      <w:r w:rsidRPr="00123EAB">
        <w:rPr>
          <w:rFonts w:ascii="Helvetica" w:hAnsi="Helvetica"/>
          <w:sz w:val="20"/>
          <w:szCs w:val="20"/>
        </w:rPr>
        <w:t>, “</w:t>
      </w:r>
      <w:proofErr w:type="spellStart"/>
      <w:r w:rsidRPr="00123EAB">
        <w:rPr>
          <w:rFonts w:ascii="Helvetica" w:hAnsi="Helvetica"/>
          <w:sz w:val="20"/>
          <w:szCs w:val="20"/>
        </w:rPr>
        <w:t>Günümüzde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yaşanan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ya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da </w:t>
      </w:r>
      <w:proofErr w:type="spellStart"/>
      <w:r w:rsidRPr="00123EAB">
        <w:rPr>
          <w:rFonts w:ascii="Helvetica" w:hAnsi="Helvetica"/>
          <w:sz w:val="20"/>
          <w:szCs w:val="20"/>
        </w:rPr>
        <w:t>yaşanması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muhtemel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olaylarda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tanrıların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, </w:t>
      </w:r>
      <w:proofErr w:type="spellStart"/>
      <w:r w:rsidRPr="00123EAB">
        <w:rPr>
          <w:rFonts w:ascii="Helvetica" w:hAnsi="Helvetica"/>
          <w:sz w:val="20"/>
          <w:szCs w:val="20"/>
        </w:rPr>
        <w:t>insanların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ve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yaratıkların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rolleri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nelerdir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, </w:t>
      </w:r>
      <w:proofErr w:type="spellStart"/>
      <w:r w:rsidRPr="00123EAB">
        <w:rPr>
          <w:rFonts w:ascii="Helvetica" w:hAnsi="Helvetica"/>
          <w:sz w:val="20"/>
          <w:szCs w:val="20"/>
        </w:rPr>
        <w:t>neler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olabilir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?” </w:t>
      </w:r>
      <w:proofErr w:type="spellStart"/>
      <w:r w:rsidRPr="00123EAB">
        <w:rPr>
          <w:rFonts w:ascii="Helvetica" w:hAnsi="Helvetica"/>
          <w:sz w:val="20"/>
          <w:szCs w:val="20"/>
        </w:rPr>
        <w:t>sorusunun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cevabını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arıyor</w:t>
      </w:r>
      <w:proofErr w:type="spellEnd"/>
      <w:r w:rsidRPr="00123EAB">
        <w:rPr>
          <w:rFonts w:ascii="Helvetica" w:hAnsi="Helvetica"/>
          <w:sz w:val="20"/>
          <w:szCs w:val="20"/>
        </w:rPr>
        <w:t>.</w:t>
      </w:r>
      <w:proofErr w:type="gramEnd"/>
      <w:r w:rsidRPr="00123EAB">
        <w:rPr>
          <w:rFonts w:ascii="Helvetica" w:hAnsi="Helvetica"/>
          <w:sz w:val="20"/>
          <w:szCs w:val="20"/>
        </w:rPr>
        <w:t xml:space="preserve"> </w:t>
      </w:r>
    </w:p>
    <w:p w14:paraId="0FF9C67F" w14:textId="77777777" w:rsidR="000E4669" w:rsidRPr="00123EAB" w:rsidRDefault="000E4669" w:rsidP="00123EAB">
      <w:pPr>
        <w:spacing w:line="276" w:lineRule="auto"/>
        <w:jc w:val="both"/>
        <w:rPr>
          <w:rFonts w:ascii="Helvetica" w:eastAsia="Helvetica" w:hAnsi="Helvetica" w:cs="Helvetica"/>
          <w:sz w:val="20"/>
          <w:szCs w:val="20"/>
        </w:rPr>
      </w:pPr>
    </w:p>
    <w:p w14:paraId="7C409FB8" w14:textId="77777777" w:rsidR="000E4669" w:rsidRPr="00123EAB" w:rsidRDefault="004401BE" w:rsidP="00123EAB">
      <w:pPr>
        <w:spacing w:line="276" w:lineRule="auto"/>
        <w:jc w:val="both"/>
        <w:rPr>
          <w:rFonts w:ascii="Helvetica" w:eastAsia="Helvetica" w:hAnsi="Helvetica" w:cs="Helvetica"/>
          <w:sz w:val="20"/>
          <w:szCs w:val="20"/>
        </w:rPr>
      </w:pPr>
      <w:proofErr w:type="spellStart"/>
      <w:proofErr w:type="gramStart"/>
      <w:r w:rsidRPr="00123EAB">
        <w:rPr>
          <w:rFonts w:ascii="Helvetica" w:hAnsi="Helvetica"/>
          <w:sz w:val="20"/>
          <w:szCs w:val="20"/>
        </w:rPr>
        <w:t>Geleneksel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sanatın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sınırlarını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genişletirken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, </w:t>
      </w:r>
      <w:proofErr w:type="spellStart"/>
      <w:r w:rsidRPr="00123EAB">
        <w:rPr>
          <w:rFonts w:ascii="Helvetica" w:hAnsi="Helvetica"/>
          <w:sz w:val="20"/>
          <w:szCs w:val="20"/>
        </w:rPr>
        <w:t>popüler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kültürün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tüm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absürt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detaylarını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koyu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bir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mizah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anlayışıyla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çalışmalarında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kullanan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sanatçı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, </w:t>
      </w:r>
      <w:proofErr w:type="spellStart"/>
      <w:r w:rsidRPr="00123EAB">
        <w:rPr>
          <w:rFonts w:ascii="Helvetica" w:hAnsi="Helvetica"/>
          <w:sz w:val="20"/>
          <w:szCs w:val="20"/>
        </w:rPr>
        <w:t>farklı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teknikler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ve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malzemelerle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gerçekleştirdiği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üretimiyle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izleyici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karşısına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çıkıyor</w:t>
      </w:r>
      <w:proofErr w:type="spellEnd"/>
      <w:r w:rsidRPr="00123EAB">
        <w:rPr>
          <w:rFonts w:ascii="Helvetica" w:hAnsi="Helvetica"/>
          <w:sz w:val="20"/>
          <w:szCs w:val="20"/>
        </w:rPr>
        <w:t>.</w:t>
      </w:r>
      <w:proofErr w:type="gram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Minyatürün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tekil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bir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yüzeyde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çoklu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sahneleme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fikrine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dayalı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yapısını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üç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boyutlu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çalışmalara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aktararak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yarattığı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suni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derinlik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algısı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üzerinden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sorgulayan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 Murat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Palta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;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dokuma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 el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halısı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,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kağıt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ve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 MDF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üzerine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karışık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teknik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,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duvar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heykeli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, video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animasyon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gibi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çeşitliliği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olan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bir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  <w:shd w:val="clear" w:color="auto" w:fill="FFFFFF"/>
        </w:rPr>
        <w:t>seçkiyle</w:t>
      </w:r>
      <w:proofErr w:type="spellEnd"/>
      <w:r w:rsidRPr="00123EAB">
        <w:rPr>
          <w:rFonts w:ascii="Helvetica" w:hAnsi="Helvetica"/>
          <w:sz w:val="20"/>
          <w:szCs w:val="20"/>
          <w:shd w:val="clear" w:color="auto" w:fill="FFFFFF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takipçilerini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şaşırtacak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. </w:t>
      </w:r>
    </w:p>
    <w:p w14:paraId="563C4EC7" w14:textId="77777777" w:rsidR="000E4669" w:rsidRPr="00123EAB" w:rsidRDefault="000E4669" w:rsidP="00123EAB">
      <w:pPr>
        <w:spacing w:line="276" w:lineRule="auto"/>
        <w:jc w:val="both"/>
        <w:rPr>
          <w:rFonts w:ascii="Helvetica" w:eastAsia="Helvetica" w:hAnsi="Helvetica" w:cs="Helvetica"/>
          <w:sz w:val="20"/>
          <w:szCs w:val="20"/>
        </w:rPr>
      </w:pPr>
    </w:p>
    <w:p w14:paraId="62A708B9" w14:textId="77777777" w:rsidR="000E4669" w:rsidRPr="00123EAB" w:rsidRDefault="004401BE" w:rsidP="00123EAB">
      <w:pPr>
        <w:spacing w:line="276" w:lineRule="auto"/>
        <w:jc w:val="both"/>
        <w:rPr>
          <w:rFonts w:ascii="Helvetica" w:eastAsia="Helvetica" w:hAnsi="Helvetica" w:cs="Helvetica"/>
          <w:sz w:val="20"/>
          <w:szCs w:val="20"/>
        </w:rPr>
      </w:pPr>
      <w:r w:rsidRPr="00123EAB">
        <w:rPr>
          <w:rFonts w:ascii="Helvetica" w:hAnsi="Helvetica"/>
          <w:sz w:val="20"/>
          <w:szCs w:val="20"/>
        </w:rPr>
        <w:lastRenderedPageBreak/>
        <w:t xml:space="preserve">Murat </w:t>
      </w:r>
      <w:proofErr w:type="spellStart"/>
      <w:r w:rsidRPr="00123EAB">
        <w:rPr>
          <w:rFonts w:ascii="Helvetica" w:hAnsi="Helvetica"/>
          <w:sz w:val="20"/>
          <w:szCs w:val="20"/>
        </w:rPr>
        <w:t>Palta’nın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r w:rsidRPr="00123EAB">
        <w:rPr>
          <w:rFonts w:ascii="Helvetica" w:hAnsi="Helvetica"/>
          <w:color w:val="FF0000"/>
          <w:sz w:val="20"/>
          <w:szCs w:val="20"/>
          <w:u w:color="FF0000"/>
        </w:rPr>
        <w:t>x</w:t>
      </w:r>
      <w:r w:rsidRPr="00123EAB">
        <w:rPr>
          <w:rFonts w:ascii="Helvetica" w:hAnsi="Helvetica"/>
          <w:sz w:val="20"/>
          <w:szCs w:val="20"/>
        </w:rPr>
        <w:t>-</w:t>
      </w:r>
      <w:proofErr w:type="spellStart"/>
      <w:r w:rsidRPr="00123EAB">
        <w:rPr>
          <w:rFonts w:ascii="Helvetica" w:hAnsi="Helvetica"/>
          <w:sz w:val="20"/>
          <w:szCs w:val="20"/>
        </w:rPr>
        <w:t>ist’te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gerçekleşecek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olan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ikinci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kişisel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sergisi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"Gods, Monsters &amp; Men", 1 </w:t>
      </w:r>
      <w:proofErr w:type="spellStart"/>
      <w:r w:rsidRPr="00123EAB">
        <w:rPr>
          <w:rFonts w:ascii="Helvetica" w:hAnsi="Helvetica"/>
          <w:sz w:val="20"/>
          <w:szCs w:val="20"/>
        </w:rPr>
        <w:t>Şubat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- 3 Mart 2018 </w:t>
      </w:r>
      <w:proofErr w:type="spellStart"/>
      <w:r w:rsidRPr="00123EAB">
        <w:rPr>
          <w:rFonts w:ascii="Helvetica" w:hAnsi="Helvetica"/>
          <w:sz w:val="20"/>
          <w:szCs w:val="20"/>
        </w:rPr>
        <w:t>tarihleri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arasında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ziyaret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 </w:t>
      </w:r>
      <w:proofErr w:type="spellStart"/>
      <w:r w:rsidRPr="00123EAB">
        <w:rPr>
          <w:rFonts w:ascii="Helvetica" w:hAnsi="Helvetica"/>
          <w:sz w:val="20"/>
          <w:szCs w:val="20"/>
        </w:rPr>
        <w:t>edilebilir</w:t>
      </w:r>
      <w:proofErr w:type="spellEnd"/>
      <w:r w:rsidRPr="00123EAB">
        <w:rPr>
          <w:rFonts w:ascii="Helvetica" w:hAnsi="Helvetica"/>
          <w:sz w:val="20"/>
          <w:szCs w:val="20"/>
        </w:rPr>
        <w:t xml:space="preserve">. </w:t>
      </w:r>
    </w:p>
    <w:p w14:paraId="3D0698A5" w14:textId="77777777" w:rsidR="000E4669" w:rsidRDefault="000E4669">
      <w:pPr>
        <w:spacing w:line="276" w:lineRule="auto"/>
        <w:rPr>
          <w:rFonts w:ascii="Helvetica" w:eastAsia="Helvetica" w:hAnsi="Helvetica" w:cs="Helvetica"/>
          <w:sz w:val="20"/>
          <w:szCs w:val="20"/>
        </w:rPr>
      </w:pPr>
    </w:p>
    <w:p w14:paraId="411AB9F3" w14:textId="77777777" w:rsidR="000E4669" w:rsidRPr="00123EAB" w:rsidRDefault="000E4669">
      <w:pPr>
        <w:spacing w:line="276" w:lineRule="auto"/>
        <w:rPr>
          <w:rFonts w:ascii="Helvetica" w:eastAsia="Helvetica" w:hAnsi="Helvetica" w:cs="Helvetica"/>
        </w:rPr>
      </w:pPr>
    </w:p>
    <w:p w14:paraId="395C681C" w14:textId="77777777" w:rsidR="000E4669" w:rsidRPr="00123EAB" w:rsidRDefault="004401BE">
      <w:pPr>
        <w:jc w:val="both"/>
        <w:rPr>
          <w:rFonts w:ascii="Helvetica" w:eastAsia="Helvetica" w:hAnsi="Helvetica" w:cs="Helvetica"/>
          <w:b/>
          <w:bCs/>
        </w:rPr>
      </w:pPr>
      <w:proofErr w:type="spellStart"/>
      <w:proofErr w:type="gramStart"/>
      <w:r w:rsidRPr="00123EAB">
        <w:rPr>
          <w:rFonts w:ascii="Helvetica" w:hAnsi="Helvetica"/>
          <w:b/>
          <w:bCs/>
        </w:rPr>
        <w:t>Daha</w:t>
      </w:r>
      <w:proofErr w:type="spellEnd"/>
      <w:r w:rsidRPr="00123EAB">
        <w:rPr>
          <w:rFonts w:ascii="Helvetica" w:hAnsi="Helvetica"/>
          <w:b/>
          <w:bCs/>
        </w:rPr>
        <w:t xml:space="preserve"> </w:t>
      </w:r>
      <w:proofErr w:type="spellStart"/>
      <w:r w:rsidRPr="00123EAB">
        <w:rPr>
          <w:rFonts w:ascii="Helvetica" w:hAnsi="Helvetica"/>
          <w:b/>
          <w:bCs/>
        </w:rPr>
        <w:t>ayrıntılı</w:t>
      </w:r>
      <w:proofErr w:type="spellEnd"/>
      <w:r w:rsidRPr="00123EAB">
        <w:rPr>
          <w:rFonts w:ascii="Helvetica" w:hAnsi="Helvetica"/>
          <w:b/>
          <w:bCs/>
        </w:rPr>
        <w:t xml:space="preserve"> </w:t>
      </w:r>
      <w:proofErr w:type="spellStart"/>
      <w:r w:rsidRPr="00123EAB">
        <w:rPr>
          <w:rFonts w:ascii="Helvetica" w:hAnsi="Helvetica"/>
          <w:b/>
          <w:bCs/>
        </w:rPr>
        <w:t>bilgi</w:t>
      </w:r>
      <w:proofErr w:type="spellEnd"/>
      <w:r w:rsidRPr="00123EAB">
        <w:rPr>
          <w:rFonts w:ascii="Helvetica" w:hAnsi="Helvetica"/>
          <w:b/>
          <w:bCs/>
        </w:rPr>
        <w:t xml:space="preserve"> </w:t>
      </w:r>
      <w:proofErr w:type="spellStart"/>
      <w:r w:rsidRPr="00123EAB">
        <w:rPr>
          <w:rFonts w:ascii="Helvetica" w:hAnsi="Helvetica"/>
          <w:b/>
          <w:bCs/>
        </w:rPr>
        <w:t>için</w:t>
      </w:r>
      <w:proofErr w:type="spellEnd"/>
      <w:r w:rsidRPr="00123EAB">
        <w:rPr>
          <w:rFonts w:ascii="Helvetica" w:hAnsi="Helvetica"/>
          <w:b/>
          <w:bCs/>
        </w:rPr>
        <w:t xml:space="preserve"> </w:t>
      </w:r>
      <w:r w:rsidRPr="00123EAB">
        <w:rPr>
          <w:rFonts w:ascii="Helvetica" w:hAnsi="Helvetica"/>
          <w:b/>
          <w:bCs/>
          <w:color w:val="FF0000"/>
          <w:u w:color="FF0000"/>
        </w:rPr>
        <w:t>x</w:t>
      </w:r>
      <w:r w:rsidRPr="00123EAB">
        <w:rPr>
          <w:rFonts w:ascii="Helvetica" w:hAnsi="Helvetica"/>
          <w:b/>
          <w:bCs/>
        </w:rPr>
        <w:t>-</w:t>
      </w:r>
      <w:proofErr w:type="spellStart"/>
      <w:r w:rsidRPr="00123EAB">
        <w:rPr>
          <w:rFonts w:ascii="Helvetica" w:hAnsi="Helvetica"/>
          <w:b/>
          <w:bCs/>
        </w:rPr>
        <w:t>ist’ten</w:t>
      </w:r>
      <w:proofErr w:type="spellEnd"/>
      <w:r w:rsidRPr="00123EAB">
        <w:rPr>
          <w:rFonts w:ascii="Helvetica" w:hAnsi="Helvetica"/>
          <w:b/>
          <w:bCs/>
        </w:rPr>
        <w:t xml:space="preserve"> Gözde Ulusoy </w:t>
      </w:r>
      <w:proofErr w:type="spellStart"/>
      <w:r w:rsidRPr="00123EAB">
        <w:rPr>
          <w:rFonts w:ascii="Helvetica" w:hAnsi="Helvetica"/>
          <w:b/>
          <w:bCs/>
        </w:rPr>
        <w:t>ile</w:t>
      </w:r>
      <w:proofErr w:type="spellEnd"/>
      <w:r w:rsidRPr="00123EAB">
        <w:rPr>
          <w:rFonts w:ascii="Helvetica" w:hAnsi="Helvetica"/>
          <w:b/>
          <w:bCs/>
        </w:rPr>
        <w:t xml:space="preserve"> </w:t>
      </w:r>
      <w:proofErr w:type="spellStart"/>
      <w:r w:rsidRPr="00123EAB">
        <w:rPr>
          <w:rFonts w:ascii="Helvetica" w:hAnsi="Helvetica"/>
          <w:b/>
          <w:bCs/>
        </w:rPr>
        <w:t>görüşebilirsiniz</w:t>
      </w:r>
      <w:proofErr w:type="spellEnd"/>
      <w:r w:rsidRPr="00123EAB">
        <w:rPr>
          <w:rFonts w:ascii="Helvetica" w:hAnsi="Helvetica"/>
          <w:b/>
          <w:bCs/>
        </w:rPr>
        <w:t>.</w:t>
      </w:r>
      <w:proofErr w:type="gramEnd"/>
      <w:r w:rsidRPr="00123EAB">
        <w:rPr>
          <w:rFonts w:ascii="Helvetica" w:hAnsi="Helvetica"/>
          <w:b/>
          <w:bCs/>
        </w:rPr>
        <w:t xml:space="preserve"> </w:t>
      </w:r>
    </w:p>
    <w:p w14:paraId="2912C2EE" w14:textId="77777777" w:rsidR="000E4669" w:rsidRPr="00123EAB" w:rsidRDefault="000E4669">
      <w:pPr>
        <w:rPr>
          <w:rFonts w:ascii="Helvetica" w:eastAsia="Helvetica" w:hAnsi="Helvetica" w:cs="Helvetica"/>
        </w:rPr>
      </w:pPr>
    </w:p>
    <w:p w14:paraId="4FCCE63F" w14:textId="77777777" w:rsidR="000E4669" w:rsidRPr="00123EAB" w:rsidRDefault="00AD13EC">
      <w:pPr>
        <w:jc w:val="both"/>
        <w:rPr>
          <w:rFonts w:ascii="Helvetica" w:eastAsia="Helvetica" w:hAnsi="Helvetica" w:cs="Helvetica"/>
          <w:b/>
          <w:bCs/>
        </w:rPr>
      </w:pPr>
      <w:hyperlink r:id="rId9" w:history="1">
        <w:r w:rsidR="004401BE" w:rsidRPr="00123EAB">
          <w:rPr>
            <w:rStyle w:val="Hyperlink0"/>
            <w:rFonts w:ascii="Helvetica" w:hAnsi="Helvetica"/>
            <w:sz w:val="24"/>
            <w:szCs w:val="24"/>
          </w:rPr>
          <w:t>gozde@artxist.com</w:t>
        </w:r>
      </w:hyperlink>
    </w:p>
    <w:p w14:paraId="02A9EB2A" w14:textId="77777777" w:rsidR="000E4669" w:rsidRPr="00123EAB" w:rsidRDefault="004401BE">
      <w:pPr>
        <w:jc w:val="both"/>
        <w:rPr>
          <w:rFonts w:ascii="Helvetica" w:eastAsia="Helvetica" w:hAnsi="Helvetica" w:cs="Helvetica"/>
          <w:b/>
          <w:bCs/>
        </w:rPr>
      </w:pPr>
      <w:r w:rsidRPr="00123EAB">
        <w:rPr>
          <w:rFonts w:ascii="Helvetica" w:hAnsi="Helvetica"/>
          <w:b/>
          <w:bCs/>
        </w:rPr>
        <w:t>M. 545 357 60 70</w:t>
      </w:r>
    </w:p>
    <w:p w14:paraId="4BAF496D" w14:textId="77777777" w:rsidR="000E4669" w:rsidRPr="00123EAB" w:rsidRDefault="004401BE">
      <w:pPr>
        <w:jc w:val="both"/>
        <w:rPr>
          <w:rFonts w:ascii="Helvetica" w:eastAsia="Helvetica" w:hAnsi="Helvetica" w:cs="Helvetica"/>
          <w:b/>
          <w:bCs/>
        </w:rPr>
      </w:pPr>
      <w:r w:rsidRPr="00123EAB">
        <w:rPr>
          <w:rFonts w:ascii="Helvetica" w:hAnsi="Helvetica"/>
          <w:b/>
          <w:bCs/>
        </w:rPr>
        <w:t>T.  212 291 77 84</w:t>
      </w:r>
    </w:p>
    <w:p w14:paraId="1EA0CA05" w14:textId="77777777" w:rsidR="000E4669" w:rsidRDefault="000E4669">
      <w:pPr>
        <w:spacing w:line="360" w:lineRule="auto"/>
        <w:rPr>
          <w:rFonts w:ascii="Helvetica" w:eastAsia="Helvetica" w:hAnsi="Helvetica" w:cs="Helvetica"/>
          <w:sz w:val="20"/>
          <w:szCs w:val="20"/>
        </w:rPr>
      </w:pPr>
    </w:p>
    <w:p w14:paraId="1972F01F" w14:textId="77777777" w:rsidR="000E4669" w:rsidRDefault="000E4669">
      <w:pPr>
        <w:spacing w:line="276" w:lineRule="auto"/>
        <w:rPr>
          <w:rFonts w:ascii="Helvetica" w:eastAsia="Helvetica" w:hAnsi="Helvetica" w:cs="Helvetica"/>
          <w:sz w:val="22"/>
          <w:szCs w:val="22"/>
        </w:rPr>
      </w:pPr>
    </w:p>
    <w:p w14:paraId="6972819E" w14:textId="77777777" w:rsidR="000E4669" w:rsidRDefault="000E4669">
      <w:pPr>
        <w:spacing w:line="276" w:lineRule="auto"/>
        <w:rPr>
          <w:rFonts w:ascii="Helvetica" w:eastAsia="Helvetica" w:hAnsi="Helvetica" w:cs="Helvetica"/>
          <w:sz w:val="22"/>
          <w:szCs w:val="22"/>
        </w:rPr>
      </w:pPr>
    </w:p>
    <w:p w14:paraId="68E3789E" w14:textId="77777777" w:rsidR="000E4669" w:rsidRDefault="000E4669">
      <w:pPr>
        <w:spacing w:line="276" w:lineRule="auto"/>
        <w:rPr>
          <w:rFonts w:ascii="Helvetica" w:eastAsia="Helvetica" w:hAnsi="Helvetica" w:cs="Helvetica"/>
          <w:sz w:val="22"/>
          <w:szCs w:val="22"/>
        </w:rPr>
      </w:pPr>
    </w:p>
    <w:p w14:paraId="799726A7" w14:textId="77777777" w:rsidR="000E4669" w:rsidRDefault="000E4669">
      <w:pPr>
        <w:spacing w:line="276" w:lineRule="auto"/>
        <w:rPr>
          <w:rFonts w:ascii="Helvetica" w:eastAsia="Helvetica" w:hAnsi="Helvetica" w:cs="Helvetica"/>
          <w:sz w:val="22"/>
          <w:szCs w:val="22"/>
        </w:rPr>
      </w:pPr>
    </w:p>
    <w:p w14:paraId="36B2CC08" w14:textId="77777777" w:rsidR="000E4669" w:rsidRDefault="000E4669">
      <w:pPr>
        <w:rPr>
          <w:rFonts w:ascii="Helvetica" w:eastAsia="Helvetica" w:hAnsi="Helvetica" w:cs="Helvetica"/>
          <w:sz w:val="22"/>
          <w:szCs w:val="22"/>
        </w:rPr>
      </w:pPr>
    </w:p>
    <w:p w14:paraId="044A1006" w14:textId="77777777" w:rsidR="000E4669" w:rsidRDefault="000E4669">
      <w:pPr>
        <w:rPr>
          <w:rFonts w:ascii="Helvetica" w:eastAsia="Helvetica" w:hAnsi="Helvetica" w:cs="Helvetica"/>
          <w:sz w:val="22"/>
          <w:szCs w:val="22"/>
        </w:rPr>
      </w:pPr>
    </w:p>
    <w:p w14:paraId="285563BD" w14:textId="77777777" w:rsidR="000E4669" w:rsidRDefault="000E4669">
      <w:pPr>
        <w:spacing w:line="360" w:lineRule="auto"/>
        <w:jc w:val="center"/>
        <w:rPr>
          <w:rFonts w:ascii="Helvetica" w:eastAsia="Helvetica" w:hAnsi="Helvetica" w:cs="Helvetica"/>
          <w:color w:val="DA0000"/>
          <w:sz w:val="28"/>
          <w:szCs w:val="28"/>
          <w:u w:color="DA0000"/>
        </w:rPr>
      </w:pPr>
    </w:p>
    <w:p w14:paraId="6EE00DEB" w14:textId="77777777" w:rsidR="000E4669" w:rsidRDefault="000E4669">
      <w:pPr>
        <w:spacing w:line="360" w:lineRule="auto"/>
        <w:jc w:val="center"/>
      </w:pPr>
    </w:p>
    <w:sectPr w:rsidR="000E4669">
      <w:headerReference w:type="default" r:id="rId10"/>
      <w:footerReference w:type="default" r:id="rId11"/>
      <w:pgSz w:w="11900" w:h="16840"/>
      <w:pgMar w:top="1440" w:right="1800" w:bottom="1440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523B6C" w14:textId="77777777" w:rsidR="00CA591A" w:rsidRDefault="00CA591A">
      <w:r>
        <w:separator/>
      </w:r>
    </w:p>
  </w:endnote>
  <w:endnote w:type="continuationSeparator" w:id="0">
    <w:p w14:paraId="49FA439C" w14:textId="77777777" w:rsidR="00CA591A" w:rsidRDefault="00CA5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entury Gothic">
    <w:altName w:val="Times New Roman"/>
    <w:charset w:val="00"/>
    <w:family w:val="roman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altName w:val="Arial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F9BC1" w14:textId="77777777" w:rsidR="00CA591A" w:rsidRDefault="00CA591A">
    <w:pPr>
      <w:pStyle w:val="BalkveAltlk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04FC52" w14:textId="77777777" w:rsidR="00CA591A" w:rsidRDefault="00CA591A">
      <w:r>
        <w:separator/>
      </w:r>
    </w:p>
  </w:footnote>
  <w:footnote w:type="continuationSeparator" w:id="0">
    <w:p w14:paraId="044F3D9B" w14:textId="77777777" w:rsidR="00CA591A" w:rsidRDefault="00CA591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00AA18" w14:textId="77777777" w:rsidR="00CA591A" w:rsidRDefault="00CA591A">
    <w:pPr>
      <w:pStyle w:val="BalkveAltl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E4669"/>
    <w:rsid w:val="000E4669"/>
    <w:rsid w:val="00123EAB"/>
    <w:rsid w:val="004401BE"/>
    <w:rsid w:val="0061690C"/>
    <w:rsid w:val="00AD13EC"/>
    <w:rsid w:val="00CA591A"/>
    <w:rsid w:val="00D15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BBD77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tr-TR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entury Gothic" w:hAnsi="Century Gothic" w:cs="Arial Unicode MS"/>
      <w:color w:val="000000"/>
      <w:sz w:val="24"/>
      <w:szCs w:val="24"/>
      <w:u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alkveAltlk">
    <w:name w:val="Başlık ve Altlık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Balant">
    <w:name w:val="Bağlantı"/>
    <w:rPr>
      <w:color w:val="0000FF"/>
      <w:u w:val="single" w:color="0000FF"/>
    </w:rPr>
  </w:style>
  <w:style w:type="character" w:customStyle="1" w:styleId="Hyperlink0">
    <w:name w:val="Hyperlink.0"/>
    <w:basedOn w:val="Balant"/>
    <w:rPr>
      <w:b/>
      <w:bCs/>
      <w:color w:val="0000FF"/>
      <w:sz w:val="20"/>
      <w:szCs w:val="20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3E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EAB"/>
    <w:rPr>
      <w:rFonts w:ascii="Lucida Grande" w:hAnsi="Lucida Grande" w:cs="Lucida Grande"/>
      <w:color w:val="000000"/>
      <w:sz w:val="18"/>
      <w:szCs w:val="18"/>
      <w:u w:color="000000"/>
      <w:lang w:val="en-US"/>
    </w:rPr>
  </w:style>
  <w:style w:type="paragraph" w:styleId="BodyText">
    <w:name w:val="Body Text"/>
    <w:basedOn w:val="Normal"/>
    <w:link w:val="BodyTextChar"/>
    <w:rsid w:val="00123EA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326"/>
      </w:tabs>
      <w:spacing w:after="120" w:line="260" w:lineRule="atLeast"/>
      <w:jc w:val="both"/>
    </w:pPr>
    <w:rPr>
      <w:rFonts w:eastAsia="Times New Roman" w:cs="Arial"/>
      <w:color w:val="auto"/>
      <w:sz w:val="17"/>
      <w:szCs w:val="20"/>
      <w:bdr w:val="none" w:sz="0" w:space="0" w:color="auto"/>
    </w:rPr>
  </w:style>
  <w:style w:type="character" w:customStyle="1" w:styleId="BodyTextChar">
    <w:name w:val="Body Text Char"/>
    <w:basedOn w:val="DefaultParagraphFont"/>
    <w:link w:val="BodyText"/>
    <w:rsid w:val="00123EAB"/>
    <w:rPr>
      <w:rFonts w:ascii="Century Gothic" w:eastAsia="Times New Roman" w:hAnsi="Century Gothic" w:cs="Arial"/>
      <w:sz w:val="17"/>
      <w:bdr w:val="none" w:sz="0" w:space="0" w:color="auto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tr-TR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ascii="Century Gothic" w:hAnsi="Century Gothic" w:cs="Arial Unicode MS"/>
      <w:color w:val="000000"/>
      <w:sz w:val="24"/>
      <w:szCs w:val="24"/>
      <w:u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alkveAltlk">
    <w:name w:val="Başlık ve Altlık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Balant">
    <w:name w:val="Bağlantı"/>
    <w:rPr>
      <w:color w:val="0000FF"/>
      <w:u w:val="single" w:color="0000FF"/>
    </w:rPr>
  </w:style>
  <w:style w:type="character" w:customStyle="1" w:styleId="Hyperlink0">
    <w:name w:val="Hyperlink.0"/>
    <w:basedOn w:val="Balant"/>
    <w:rPr>
      <w:b/>
      <w:bCs/>
      <w:color w:val="0000FF"/>
      <w:sz w:val="20"/>
      <w:szCs w:val="20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3EA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EAB"/>
    <w:rPr>
      <w:rFonts w:ascii="Lucida Grande" w:hAnsi="Lucida Grande" w:cs="Lucida Grande"/>
      <w:color w:val="000000"/>
      <w:sz w:val="18"/>
      <w:szCs w:val="18"/>
      <w:u w:color="000000"/>
      <w:lang w:val="en-US"/>
    </w:rPr>
  </w:style>
  <w:style w:type="paragraph" w:styleId="BodyText">
    <w:name w:val="Body Text"/>
    <w:basedOn w:val="Normal"/>
    <w:link w:val="BodyTextChar"/>
    <w:rsid w:val="00123EA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3326"/>
      </w:tabs>
      <w:spacing w:after="120" w:line="260" w:lineRule="atLeast"/>
      <w:jc w:val="both"/>
    </w:pPr>
    <w:rPr>
      <w:rFonts w:eastAsia="Times New Roman" w:cs="Arial"/>
      <w:color w:val="auto"/>
      <w:sz w:val="17"/>
      <w:szCs w:val="20"/>
      <w:bdr w:val="none" w:sz="0" w:space="0" w:color="auto"/>
    </w:rPr>
  </w:style>
  <w:style w:type="character" w:customStyle="1" w:styleId="BodyTextChar">
    <w:name w:val="Body Text Char"/>
    <w:basedOn w:val="DefaultParagraphFont"/>
    <w:link w:val="BodyText"/>
    <w:rsid w:val="00123EAB"/>
    <w:rPr>
      <w:rFonts w:ascii="Century Gothic" w:eastAsia="Times New Roman" w:hAnsi="Century Gothic" w:cs="Arial"/>
      <w:sz w:val="17"/>
      <w:bdr w:val="none" w:sz="0" w:space="0" w:color="auto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hyperlink" Target="mailto:gozde@artxist.com" TargetMode="External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341</Words>
  <Characters>1950</Characters>
  <Application>Microsoft Macintosh Word</Application>
  <DocSecurity>0</DocSecurity>
  <Lines>16</Lines>
  <Paragraphs>4</Paragraphs>
  <ScaleCrop>false</ScaleCrop>
  <Company/>
  <LinksUpToDate>false</LinksUpToDate>
  <CharactersWithSpaces>2287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Gözde Ulusoy</cp:lastModifiedBy>
  <cp:revision>4</cp:revision>
  <dcterms:created xsi:type="dcterms:W3CDTF">2018-01-13T11:18:00Z</dcterms:created>
  <dcterms:modified xsi:type="dcterms:W3CDTF">2018-01-13T13:30:00Z</dcterms:modified>
</cp:coreProperties>
</file>